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Professional Summary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Seasoned Mobile Development Team Lead of 12 with extensive experience in building &amp; optimizing mobile applications across the Android &amp; iOS platforms. Expert in modern programming languages &amp; frameworks including Kotlin &amp; Swift. Proven track record of improving development processes &amp; implementing robust, scalable solutions that enhance user engagement &amp; performance. Passionate about leveraging technology to solve complex problems &amp; enhancing user experience.</w: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Programming Languages:</w:t>
      </w:r>
      <w:r w:rsidDel="00000000" w:rsidR="00000000" w:rsidRPr="00000000">
        <w:rPr>
          <w:rtl w:val="0"/>
        </w:rPr>
        <w:t xml:space="preserve"> Kotlin, Java, Swift, Objective-C, C#, JavaScript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Frameworks &amp; Libraries:</w:t>
      </w:r>
      <w:r w:rsidDel="00000000" w:rsidR="00000000" w:rsidRPr="00000000">
        <w:rPr>
          <w:rtl w:val="0"/>
        </w:rPr>
        <w:t xml:space="preserve"> Android SDK, iOS SDK, Jetpack Compose, Swift UI, RxJava, Coroutine, Exosplayer, Chime, Portsip, PJSip, Dagger, Hilt, Room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Technologies:</w:t>
      </w:r>
      <w:r w:rsidDel="00000000" w:rsidR="00000000" w:rsidRPr="00000000">
        <w:rPr>
          <w:rtl w:val="0"/>
        </w:rPr>
        <w:t xml:space="preserve"> Jenkins, Fastlane, Firebase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Project Management &amp; Methodologies:</w:t>
      </w:r>
      <w:r w:rsidDel="00000000" w:rsidR="00000000" w:rsidRPr="00000000">
        <w:rPr>
          <w:rtl w:val="0"/>
        </w:rPr>
        <w:t xml:space="preserve"> Agile, Scrum, JIRA, Git, Kanba, Trello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Data Management: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MySQL, SQLite, MSSQL</w:t>
      </w:r>
    </w:p>
    <w:p w:rsidR="00000000" w:rsidDel="00000000" w:rsidP="00000000" w:rsidRDefault="00000000" w:rsidRPr="00000000" w14:paraId="0000000B">
      <w:pPr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rtl w:val="0"/>
        </w:rPr>
        <w:t xml:space="preserve">Testing &amp; Performance:</w:t>
      </w:r>
      <w:r w:rsidDel="00000000" w:rsidR="00000000" w:rsidRPr="00000000">
        <w:rPr>
          <w:rtl w:val="0"/>
        </w:rPr>
        <w:t xml:space="preserve"> JUnit, Expresso, Crashlytics, Google Analytics, Firebase</w:t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Staff Engineer / Team Lead of Mobile Development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Nextiva, Scottsdale, AZ 2018 - Present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 a team of 12 in the development &amp; maintenance of high-performance Android &amp; iOS applications, supporting over 80,000 daily users.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Implemented CI/CD pipelines using Jenkins, Fastlane, Firebase, Testflight, &amp; Tracks, significantly enhancing deployment efficiency &amp; reliability.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Developed both a SIP and WebRTC solution for audio/video calls &amp; meetings.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Mentored &amp; trained junior developers, fostering a culture of innovation &amp; excellence.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team increased the average application rating by 2+ stars.</w:t>
      </w:r>
    </w:p>
    <w:p w:rsidR="00000000" w:rsidDel="00000000" w:rsidP="00000000" w:rsidRDefault="00000000" w:rsidRPr="00000000" w14:paraId="00000015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Android Developer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Transdev/</w:t>
      </w:r>
      <w:r w:rsidDel="00000000" w:rsidR="00000000" w:rsidRPr="00000000">
        <w:rPr>
          <w:rtl w:val="0"/>
        </w:rPr>
        <w:t xml:space="preserve">Supershuttle/Flygbussarna, Tempe, AZ 2016 - 2018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Engineered &amp; maintained highly scalable, internationalized white label android applications, enhancing customer engagement across global markets.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Implemented features for currency &amp; language support for 4 countries.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Developed geo-fencing to locate vehicles for airports across NA &amp; Europe.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Implemented &amp; improved the app’s usability &amp; accessibility.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Mobile/Web Developer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TB Consulting, Phoenix/Scottsdale, AZ 2014 - 2016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Designed &amp; developed cross-platform mobile &amp; web applications, achieving seamless functionality across Android &amp; iOS devices.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Developed custom optimized hybrid application development techniques to optimize resource utilization &amp; streamline updates while applying a native feel.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Microsoft Certified: HTML5 with JavaScript &amp; CSS3.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Owner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Boondoggle Productions  2013 - Present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Successfully launched a multi-platform hybrid app with over 116,000 users, demonstrating proficiency in scalable app development &amp; user engagement strategies.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Designed &amp; developed a beverage monitoring system using an android based kiosk display for multi-beverage tracking.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Developed a Unity based mobile game to reinforce basic math &amp; memory skills.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Bachelor of Science in Software Engineering - University of Advancing Technology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Tempe, AZ 2006 - 2009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Thaddeus Aaron Dannar</w:t>
    </w:r>
  </w:p>
  <w:p w:rsidR="00000000" w:rsidDel="00000000" w:rsidP="00000000" w:rsidRDefault="00000000" w:rsidRPr="00000000" w14:paraId="0000002E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Phoenix, AZ | (442) 444-0744 |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thad@thadannar.com</w:t>
      </w:r>
    </w:hyperlink>
    <w:r w:rsidDel="00000000" w:rsidR="00000000" w:rsidRPr="00000000">
      <w:rPr>
        <w:sz w:val="20"/>
        <w:szCs w:val="20"/>
        <w:rtl w:val="0"/>
      </w:rPr>
      <w:t xml:space="preserve"> | </w:t>
    </w: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www.thaddeus.mobi</w:t>
      </w:r>
    </w:hyperlink>
    <w:r w:rsidDel="00000000" w:rsidR="00000000" w:rsidRPr="00000000">
      <w:rPr>
        <w:sz w:val="20"/>
        <w:szCs w:val="20"/>
        <w:rtl w:val="0"/>
      </w:rPr>
      <w:t xml:space="preserve">| </w:t>
    </w:r>
    <w:hyperlink r:id="rId3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linkedin.com/in/thedannar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thad@thadannar.com" TargetMode="External"/><Relationship Id="rId2" Type="http://schemas.openxmlformats.org/officeDocument/2006/relationships/hyperlink" Target="http://www.thaddeus.mobi" TargetMode="External"/><Relationship Id="rId3" Type="http://schemas.openxmlformats.org/officeDocument/2006/relationships/hyperlink" Target="http://linkedin.com/in/thedan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